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ECD6A5" w14:textId="30945E41" w:rsidR="00B82C97" w:rsidRDefault="001C79F1" w:rsidP="001C79F1">
      <w:pPr>
        <w:pStyle w:val="NoSpacing"/>
        <w:rPr>
          <w:rFonts w:ascii="Stanberry" w:hAnsi="Stanberry"/>
          <w:b/>
          <w:bCs/>
          <w:sz w:val="24"/>
          <w:szCs w:val="24"/>
        </w:rPr>
      </w:pPr>
      <w:r w:rsidRPr="001C79F1">
        <w:rPr>
          <w:rFonts w:ascii="Stanberry" w:hAnsi="Stanberry"/>
          <w:b/>
          <w:bCs/>
          <w:sz w:val="24"/>
          <w:szCs w:val="24"/>
        </w:rPr>
        <w:t>Chief Instructor</w:t>
      </w:r>
    </w:p>
    <w:p w14:paraId="74935C5B" w14:textId="77777777" w:rsidR="00CB50B7" w:rsidRPr="001C79F1" w:rsidRDefault="00CB50B7" w:rsidP="001C79F1">
      <w:pPr>
        <w:pStyle w:val="NoSpacing"/>
        <w:rPr>
          <w:rFonts w:ascii="Stanberry" w:hAnsi="Stanberry"/>
          <w:b/>
          <w:bCs/>
          <w:sz w:val="24"/>
          <w:szCs w:val="24"/>
        </w:rPr>
      </w:pPr>
    </w:p>
    <w:p w14:paraId="1939E400" w14:textId="53AE5D12" w:rsidR="001C79F1" w:rsidRDefault="001C79F1">
      <w:pPr>
        <w:rPr>
          <w:rFonts w:ascii="Stanberry" w:hAnsi="Stanberry"/>
          <w:b/>
          <w:bCs/>
          <w:sz w:val="24"/>
          <w:szCs w:val="24"/>
        </w:rPr>
      </w:pPr>
      <w:r w:rsidRPr="001C79F1">
        <w:rPr>
          <w:rFonts w:ascii="Stanberry" w:hAnsi="Stanberry"/>
          <w:b/>
          <w:bCs/>
          <w:sz w:val="24"/>
          <w:szCs w:val="24"/>
        </w:rPr>
        <w:t>Person specification.</w:t>
      </w:r>
    </w:p>
    <w:p w14:paraId="518B0F9B" w14:textId="09F0B329" w:rsidR="002D53FD" w:rsidRDefault="002D53FD">
      <w:pPr>
        <w:rPr>
          <w:rFonts w:ascii="Stanberry" w:hAnsi="Stanberry"/>
          <w:sz w:val="24"/>
          <w:szCs w:val="24"/>
        </w:rPr>
      </w:pPr>
      <w:r w:rsidRPr="002D53FD">
        <w:rPr>
          <w:rFonts w:ascii="Stanberry" w:hAnsi="Stanberry"/>
          <w:sz w:val="24"/>
          <w:szCs w:val="24"/>
        </w:rPr>
        <w:t>The successful candidate will have significant experience in outdoor education as well as the deployment and management of instructional teams.  They will be full</w:t>
      </w:r>
      <w:r w:rsidR="00CB50B7">
        <w:rPr>
          <w:rFonts w:ascii="Stanberry" w:hAnsi="Stanberry"/>
          <w:sz w:val="24"/>
          <w:szCs w:val="24"/>
        </w:rPr>
        <w:t>y</w:t>
      </w:r>
      <w:r w:rsidRPr="002D53FD">
        <w:rPr>
          <w:rFonts w:ascii="Stanberry" w:hAnsi="Stanberry"/>
          <w:sz w:val="24"/>
          <w:szCs w:val="24"/>
        </w:rPr>
        <w:t xml:space="preserve"> informed regarding the Adventurous Activity Licensing Scheme and the requirement to demonstrate staff competence.  They will understand the requirement of equipment checks, staff training and staff monitoring and the need to record these processes.  They will be experienced in the appraisal and development of instructional team members.</w:t>
      </w:r>
      <w:r w:rsidR="00CB50B7">
        <w:rPr>
          <w:rFonts w:ascii="Stanberry" w:hAnsi="Stanberry"/>
          <w:sz w:val="24"/>
          <w:szCs w:val="24"/>
        </w:rPr>
        <w:t xml:space="preserve">  The Chief Instructor will be excited to utilise adventurous outdoor activities within a residential context to share their Christian faith with our </w:t>
      </w:r>
      <w:r w:rsidR="009D31CA">
        <w:rPr>
          <w:rFonts w:ascii="Stanberry" w:hAnsi="Stanberry"/>
          <w:sz w:val="24"/>
          <w:szCs w:val="24"/>
        </w:rPr>
        <w:t>guests</w:t>
      </w:r>
      <w:r w:rsidR="00CB50B7">
        <w:rPr>
          <w:rFonts w:ascii="Stanberry" w:hAnsi="Stanberry"/>
          <w:sz w:val="24"/>
          <w:szCs w:val="24"/>
        </w:rPr>
        <w:t>.</w:t>
      </w:r>
    </w:p>
    <w:p w14:paraId="2DE58B69" w14:textId="1486D4C0" w:rsidR="00244A96" w:rsidRPr="002D53FD" w:rsidRDefault="00244A96">
      <w:pPr>
        <w:rPr>
          <w:rFonts w:ascii="Stanberry" w:hAnsi="Stanberry"/>
          <w:sz w:val="24"/>
          <w:szCs w:val="24"/>
        </w:rPr>
      </w:pPr>
      <w:r>
        <w:rPr>
          <w:rFonts w:ascii="Stanberry" w:hAnsi="Stanberry"/>
          <w:sz w:val="24"/>
          <w:szCs w:val="24"/>
        </w:rPr>
        <w:t>Essential to this role are the following attribute</w:t>
      </w:r>
      <w:r w:rsidR="009E1125">
        <w:rPr>
          <w:rFonts w:ascii="Stanberry" w:hAnsi="Stanberry"/>
          <w:sz w:val="24"/>
          <w:szCs w:val="24"/>
        </w:rPr>
        <w:t xml:space="preserve">.  The post holder will have excellent communication skills, </w:t>
      </w:r>
      <w:r w:rsidR="00886F17">
        <w:rPr>
          <w:rFonts w:ascii="Stanberry" w:hAnsi="Stanberry"/>
          <w:sz w:val="24"/>
          <w:szCs w:val="24"/>
        </w:rPr>
        <w:t>will be computer literate and take pride in their work.</w:t>
      </w:r>
    </w:p>
    <w:p w14:paraId="49EA0086" w14:textId="5F3E3797" w:rsidR="000A0B30" w:rsidRDefault="000A0B30">
      <w:pPr>
        <w:rPr>
          <w:rFonts w:ascii="Stanberry" w:hAnsi="Stanberry"/>
          <w:b/>
          <w:bCs/>
          <w:sz w:val="24"/>
          <w:szCs w:val="24"/>
        </w:rPr>
      </w:pPr>
      <w:r>
        <w:rPr>
          <w:rFonts w:ascii="Stanberry" w:hAnsi="Stanberry"/>
          <w:b/>
          <w:bCs/>
          <w:sz w:val="24"/>
          <w:szCs w:val="24"/>
        </w:rPr>
        <w:t>Essential Qualifications</w:t>
      </w:r>
    </w:p>
    <w:p w14:paraId="6BD891FC" w14:textId="6AB39C9F" w:rsidR="000A0B30" w:rsidRDefault="000A0B30">
      <w:pPr>
        <w:rPr>
          <w:rFonts w:ascii="Stanberry" w:hAnsi="Stanberry"/>
          <w:sz w:val="24"/>
          <w:szCs w:val="24"/>
        </w:rPr>
      </w:pPr>
      <w:r>
        <w:rPr>
          <w:rFonts w:ascii="Stanberry" w:hAnsi="Stanberry"/>
          <w:sz w:val="24"/>
          <w:szCs w:val="24"/>
        </w:rPr>
        <w:t>Mountain Leader Summer</w:t>
      </w:r>
    </w:p>
    <w:p w14:paraId="675189D6" w14:textId="5C0E2672" w:rsidR="000A0B30" w:rsidRDefault="000A0B30">
      <w:pPr>
        <w:rPr>
          <w:rFonts w:ascii="Stanberry" w:hAnsi="Stanberry"/>
          <w:sz w:val="24"/>
          <w:szCs w:val="24"/>
        </w:rPr>
      </w:pPr>
      <w:r>
        <w:rPr>
          <w:rFonts w:ascii="Stanberry" w:hAnsi="Stanberry"/>
          <w:sz w:val="24"/>
          <w:szCs w:val="24"/>
        </w:rPr>
        <w:t>Rock Climbing Instructor / SPA</w:t>
      </w:r>
    </w:p>
    <w:p w14:paraId="42499FE5" w14:textId="509B1704" w:rsidR="000A0B30" w:rsidRDefault="000A0B30" w:rsidP="000A0B30">
      <w:pPr>
        <w:rPr>
          <w:rFonts w:ascii="Stanberry" w:hAnsi="Stanberry"/>
          <w:sz w:val="24"/>
          <w:szCs w:val="24"/>
        </w:rPr>
      </w:pPr>
      <w:r>
        <w:rPr>
          <w:rFonts w:ascii="Stanberry" w:hAnsi="Stanberry"/>
          <w:sz w:val="24"/>
          <w:szCs w:val="24"/>
        </w:rPr>
        <w:t>Minibus D1</w:t>
      </w:r>
      <w:r w:rsidR="00AD1CDF">
        <w:rPr>
          <w:rFonts w:ascii="Stanberry" w:hAnsi="Stanberry"/>
          <w:sz w:val="24"/>
          <w:szCs w:val="24"/>
        </w:rPr>
        <w:t xml:space="preserve"> (Training could be offered to the right candidate</w:t>
      </w:r>
      <w:r w:rsidR="00886F17">
        <w:rPr>
          <w:rFonts w:ascii="Stanberry" w:hAnsi="Stanberry"/>
          <w:sz w:val="24"/>
          <w:szCs w:val="24"/>
        </w:rPr>
        <w:t>.</w:t>
      </w:r>
      <w:r w:rsidR="00AD1CDF">
        <w:rPr>
          <w:rFonts w:ascii="Stanberry" w:hAnsi="Stanberry"/>
          <w:sz w:val="24"/>
          <w:szCs w:val="24"/>
        </w:rPr>
        <w:t>)</w:t>
      </w:r>
    </w:p>
    <w:p w14:paraId="29F6187B" w14:textId="0B9A41AA" w:rsidR="000A0B30" w:rsidRPr="009D31CA" w:rsidRDefault="000A0B30" w:rsidP="000A0B30">
      <w:pPr>
        <w:rPr>
          <w:rFonts w:ascii="Stanberry" w:hAnsi="Stanberry"/>
          <w:b/>
          <w:bCs/>
          <w:sz w:val="24"/>
          <w:szCs w:val="24"/>
        </w:rPr>
      </w:pPr>
      <w:proofErr w:type="gramStart"/>
      <w:r w:rsidRPr="009D31CA">
        <w:rPr>
          <w:rFonts w:ascii="Stanberry" w:hAnsi="Stanberry"/>
          <w:b/>
          <w:bCs/>
          <w:sz w:val="24"/>
          <w:szCs w:val="24"/>
        </w:rPr>
        <w:t>Plus</w:t>
      </w:r>
      <w:proofErr w:type="gramEnd"/>
      <w:r w:rsidRPr="009D31CA">
        <w:rPr>
          <w:rFonts w:ascii="Stanberry" w:hAnsi="Stanberry"/>
          <w:b/>
          <w:bCs/>
          <w:sz w:val="24"/>
          <w:szCs w:val="24"/>
        </w:rPr>
        <w:t xml:space="preserve"> one or more </w:t>
      </w:r>
      <w:proofErr w:type="gramStart"/>
      <w:r w:rsidRPr="009D31CA">
        <w:rPr>
          <w:rFonts w:ascii="Stanberry" w:hAnsi="Stanberry"/>
          <w:b/>
          <w:bCs/>
          <w:sz w:val="24"/>
          <w:szCs w:val="24"/>
        </w:rPr>
        <w:t>of :</w:t>
      </w:r>
      <w:proofErr w:type="gramEnd"/>
      <w:r w:rsidRPr="009D31CA">
        <w:rPr>
          <w:rFonts w:ascii="Stanberry" w:hAnsi="Stanberry"/>
          <w:b/>
          <w:bCs/>
          <w:sz w:val="24"/>
          <w:szCs w:val="24"/>
        </w:rPr>
        <w:t xml:space="preserve"> -</w:t>
      </w:r>
    </w:p>
    <w:p w14:paraId="7F8FC8FA" w14:textId="0C29B93B" w:rsidR="009D31CA" w:rsidRDefault="009D31CA" w:rsidP="000A0B30">
      <w:pPr>
        <w:rPr>
          <w:rFonts w:ascii="Stanberry" w:hAnsi="Stanberry"/>
          <w:sz w:val="24"/>
          <w:szCs w:val="24"/>
        </w:rPr>
      </w:pPr>
      <w:r>
        <w:rPr>
          <w:rFonts w:ascii="Stanberry" w:hAnsi="Stanberry"/>
          <w:sz w:val="24"/>
          <w:szCs w:val="24"/>
        </w:rPr>
        <w:t xml:space="preserve">Paddle Sports </w:t>
      </w:r>
      <w:r w:rsidR="00DC6BEC">
        <w:rPr>
          <w:rFonts w:ascii="Stanberry" w:hAnsi="Stanberry"/>
          <w:sz w:val="24"/>
          <w:szCs w:val="24"/>
        </w:rPr>
        <w:t>Leader or Instructor qualification (or personal skills and willingness to gain qualifications.)</w:t>
      </w:r>
    </w:p>
    <w:p w14:paraId="5A5BB8AE" w14:textId="77777777" w:rsidR="00DC6BEC" w:rsidRDefault="00DC6BEC" w:rsidP="00DC6BEC">
      <w:pPr>
        <w:rPr>
          <w:rFonts w:ascii="Stanberry" w:hAnsi="Stanberry"/>
          <w:sz w:val="24"/>
          <w:szCs w:val="24"/>
        </w:rPr>
      </w:pPr>
      <w:r>
        <w:rPr>
          <w:rFonts w:ascii="Stanberry" w:hAnsi="Stanberry"/>
          <w:sz w:val="24"/>
          <w:szCs w:val="24"/>
        </w:rPr>
        <w:t>Rock Climbing Development Instructor</w:t>
      </w:r>
    </w:p>
    <w:p w14:paraId="1DB10902" w14:textId="3BBD03F4" w:rsidR="000A0B30" w:rsidRDefault="000A0B30" w:rsidP="000A0B30">
      <w:pPr>
        <w:rPr>
          <w:rFonts w:ascii="Stanberry" w:hAnsi="Stanberry"/>
          <w:sz w:val="24"/>
          <w:szCs w:val="24"/>
        </w:rPr>
      </w:pPr>
      <w:r>
        <w:rPr>
          <w:rFonts w:ascii="Stanberry" w:hAnsi="Stanberry"/>
          <w:sz w:val="24"/>
          <w:szCs w:val="24"/>
        </w:rPr>
        <w:t>RYA Dinghy Instructor</w:t>
      </w:r>
    </w:p>
    <w:p w14:paraId="0A88CD1A" w14:textId="2165DE19" w:rsidR="000A0B30" w:rsidRDefault="000A0B30" w:rsidP="000A0B30">
      <w:pPr>
        <w:rPr>
          <w:rFonts w:ascii="Stanberry" w:hAnsi="Stanberry"/>
          <w:sz w:val="24"/>
          <w:szCs w:val="24"/>
        </w:rPr>
      </w:pPr>
      <w:r>
        <w:rPr>
          <w:rFonts w:ascii="Stanberry" w:hAnsi="Stanberry"/>
          <w:sz w:val="24"/>
          <w:szCs w:val="24"/>
        </w:rPr>
        <w:t>RYA Power Boat Instructor</w:t>
      </w:r>
    </w:p>
    <w:p w14:paraId="42176AB6" w14:textId="6C1C68BF" w:rsidR="006403AC" w:rsidRPr="006403AC" w:rsidRDefault="006403AC" w:rsidP="000A0B30">
      <w:pPr>
        <w:rPr>
          <w:rFonts w:ascii="Stanberry" w:hAnsi="Stanberry"/>
          <w:b/>
          <w:bCs/>
          <w:sz w:val="24"/>
          <w:szCs w:val="24"/>
        </w:rPr>
      </w:pPr>
      <w:r w:rsidRPr="006403AC">
        <w:rPr>
          <w:rFonts w:ascii="Stanberry" w:hAnsi="Stanberry"/>
          <w:b/>
          <w:bCs/>
          <w:sz w:val="24"/>
          <w:szCs w:val="24"/>
        </w:rPr>
        <w:t>Desirable qualifications</w:t>
      </w:r>
    </w:p>
    <w:p w14:paraId="19A720F8" w14:textId="0D000E67" w:rsidR="006403AC" w:rsidRDefault="006403AC" w:rsidP="000A0B30">
      <w:pPr>
        <w:rPr>
          <w:rFonts w:ascii="Stanberry" w:hAnsi="Stanberry"/>
          <w:sz w:val="24"/>
          <w:szCs w:val="24"/>
        </w:rPr>
      </w:pPr>
      <w:r>
        <w:rPr>
          <w:rFonts w:ascii="Stanberry" w:hAnsi="Stanberry"/>
          <w:sz w:val="24"/>
          <w:szCs w:val="24"/>
        </w:rPr>
        <w:t>Minibus D1 &amp; E</w:t>
      </w:r>
    </w:p>
    <w:p w14:paraId="736601CF" w14:textId="24158C05" w:rsidR="00F567B8" w:rsidRDefault="00F567B8" w:rsidP="000A0B30">
      <w:pPr>
        <w:rPr>
          <w:rFonts w:ascii="Stanberry" w:hAnsi="Stanberry"/>
          <w:sz w:val="24"/>
          <w:szCs w:val="24"/>
        </w:rPr>
      </w:pPr>
      <w:r>
        <w:rPr>
          <w:rFonts w:ascii="Stanberry" w:hAnsi="Stanberry"/>
          <w:sz w:val="24"/>
          <w:szCs w:val="24"/>
        </w:rPr>
        <w:t>Accredited Practitioner Institute Outdoor Learning.</w:t>
      </w:r>
    </w:p>
    <w:p w14:paraId="1E7F91A1" w14:textId="77777777" w:rsidR="00EB54F9" w:rsidRDefault="00EB54F9" w:rsidP="00EB54F9">
      <w:pPr>
        <w:rPr>
          <w:rFonts w:ascii="Stanberry" w:hAnsi="Stanberry"/>
          <w:sz w:val="24"/>
          <w:szCs w:val="24"/>
        </w:rPr>
      </w:pPr>
      <w:r>
        <w:rPr>
          <w:rFonts w:ascii="Stanberry" w:hAnsi="Stanberry"/>
          <w:sz w:val="24"/>
          <w:szCs w:val="24"/>
        </w:rPr>
        <w:t>Degree level qualification in Outdoor Education or a related field.</w:t>
      </w:r>
    </w:p>
    <w:p w14:paraId="72CCCFBE" w14:textId="77777777" w:rsidR="00CB50B7" w:rsidRDefault="00CB50B7">
      <w:pPr>
        <w:rPr>
          <w:rFonts w:ascii="Stanberry" w:hAnsi="Stanberry"/>
          <w:b/>
          <w:bCs/>
          <w:sz w:val="24"/>
          <w:szCs w:val="24"/>
        </w:rPr>
      </w:pPr>
      <w:r>
        <w:rPr>
          <w:rFonts w:ascii="Stanberry" w:hAnsi="Stanberry"/>
          <w:b/>
          <w:bCs/>
          <w:sz w:val="24"/>
          <w:szCs w:val="24"/>
        </w:rPr>
        <w:br w:type="page"/>
      </w:r>
    </w:p>
    <w:p w14:paraId="5C460E38" w14:textId="1BA06198" w:rsidR="006403AC" w:rsidRDefault="006403AC" w:rsidP="000A0B30">
      <w:pPr>
        <w:rPr>
          <w:rFonts w:ascii="Stanberry" w:hAnsi="Stanberry"/>
          <w:sz w:val="24"/>
          <w:szCs w:val="24"/>
        </w:rPr>
      </w:pPr>
      <w:r w:rsidRPr="006403AC">
        <w:rPr>
          <w:rFonts w:ascii="Stanberry" w:hAnsi="Stanberry"/>
          <w:b/>
          <w:bCs/>
          <w:sz w:val="24"/>
          <w:szCs w:val="24"/>
        </w:rPr>
        <w:lastRenderedPageBreak/>
        <w:t>Essential Experience</w:t>
      </w:r>
    </w:p>
    <w:p w14:paraId="6167F990" w14:textId="404F34AF" w:rsidR="006403AC" w:rsidRDefault="006403AC" w:rsidP="000A0B30">
      <w:pPr>
        <w:rPr>
          <w:rFonts w:ascii="Stanberry" w:hAnsi="Stanberry"/>
          <w:sz w:val="24"/>
          <w:szCs w:val="24"/>
        </w:rPr>
      </w:pPr>
      <w:r>
        <w:rPr>
          <w:rFonts w:ascii="Stanberry" w:hAnsi="Stanberry"/>
          <w:sz w:val="24"/>
          <w:szCs w:val="24"/>
        </w:rPr>
        <w:t>Experience of leading and training junior outdoor instructors.</w:t>
      </w:r>
    </w:p>
    <w:p w14:paraId="0A217EC2" w14:textId="4A3C74B0" w:rsidR="006403AC" w:rsidRDefault="006403AC" w:rsidP="000A0B30">
      <w:pPr>
        <w:rPr>
          <w:rFonts w:ascii="Stanberry" w:hAnsi="Stanberry"/>
          <w:sz w:val="24"/>
          <w:szCs w:val="24"/>
        </w:rPr>
      </w:pPr>
      <w:r>
        <w:rPr>
          <w:rFonts w:ascii="Stanberry" w:hAnsi="Stanberry"/>
          <w:sz w:val="24"/>
          <w:szCs w:val="24"/>
        </w:rPr>
        <w:t>Experience of managing qualified instructors</w:t>
      </w:r>
      <w:r w:rsidR="00AD1CDF">
        <w:rPr>
          <w:rFonts w:ascii="Stanberry" w:hAnsi="Stanberry"/>
          <w:sz w:val="24"/>
          <w:szCs w:val="24"/>
        </w:rPr>
        <w:t>.</w:t>
      </w:r>
    </w:p>
    <w:p w14:paraId="5B2E3C3D" w14:textId="2255A234" w:rsidR="00D13E5E" w:rsidRDefault="00D13E5E" w:rsidP="000A0B30">
      <w:pPr>
        <w:rPr>
          <w:rFonts w:ascii="Stanberry" w:hAnsi="Stanberry"/>
          <w:sz w:val="24"/>
          <w:szCs w:val="24"/>
        </w:rPr>
      </w:pPr>
      <w:r>
        <w:rPr>
          <w:rFonts w:ascii="Stanberry" w:hAnsi="Stanberry"/>
          <w:sz w:val="24"/>
          <w:szCs w:val="24"/>
        </w:rPr>
        <w:t>Computer literate including Microsoft Word / Excel</w:t>
      </w:r>
      <w:r w:rsidR="00AD1CDF">
        <w:rPr>
          <w:rFonts w:ascii="Stanberry" w:hAnsi="Stanberry"/>
          <w:sz w:val="24"/>
          <w:szCs w:val="24"/>
        </w:rPr>
        <w:t>.</w:t>
      </w:r>
    </w:p>
    <w:p w14:paraId="39762FA9" w14:textId="3EF43BB9" w:rsidR="006403AC" w:rsidRDefault="006403AC" w:rsidP="000A0B30">
      <w:pPr>
        <w:rPr>
          <w:rFonts w:ascii="Stanberry" w:hAnsi="Stanberry"/>
          <w:sz w:val="24"/>
          <w:szCs w:val="24"/>
        </w:rPr>
      </w:pPr>
      <w:r>
        <w:rPr>
          <w:rFonts w:ascii="Stanberry" w:hAnsi="Stanberry"/>
          <w:sz w:val="24"/>
          <w:szCs w:val="24"/>
        </w:rPr>
        <w:t>Demonstrable experience of developing group activity programmes.</w:t>
      </w:r>
    </w:p>
    <w:p w14:paraId="42A02F95" w14:textId="7F6E6F59" w:rsidR="006403AC" w:rsidRDefault="006403AC" w:rsidP="000A0B30">
      <w:pPr>
        <w:rPr>
          <w:rFonts w:ascii="Stanberry" w:hAnsi="Stanberry"/>
          <w:sz w:val="24"/>
          <w:szCs w:val="24"/>
        </w:rPr>
      </w:pPr>
      <w:r>
        <w:rPr>
          <w:rFonts w:ascii="Stanberry" w:hAnsi="Stanberry"/>
          <w:sz w:val="24"/>
          <w:szCs w:val="24"/>
        </w:rPr>
        <w:t xml:space="preserve">Evidence of current </w:t>
      </w:r>
      <w:r w:rsidR="00B86C65">
        <w:rPr>
          <w:rFonts w:ascii="Stanberry" w:hAnsi="Stanberry"/>
          <w:sz w:val="24"/>
          <w:szCs w:val="24"/>
        </w:rPr>
        <w:t xml:space="preserve">personal </w:t>
      </w:r>
      <w:r>
        <w:rPr>
          <w:rFonts w:ascii="Stanberry" w:hAnsi="Stanberry"/>
          <w:sz w:val="24"/>
          <w:szCs w:val="24"/>
        </w:rPr>
        <w:t>involvement in adventure sports</w:t>
      </w:r>
      <w:r w:rsidR="00AD1CDF">
        <w:rPr>
          <w:rFonts w:ascii="Stanberry" w:hAnsi="Stanberry"/>
          <w:sz w:val="24"/>
          <w:szCs w:val="24"/>
        </w:rPr>
        <w:t>.</w:t>
      </w:r>
      <w:r w:rsidR="00353291">
        <w:rPr>
          <w:rFonts w:ascii="Stanberry" w:hAnsi="Stanberry"/>
          <w:sz w:val="24"/>
          <w:szCs w:val="24"/>
        </w:rPr>
        <w:t xml:space="preserve"> i.e. up to date </w:t>
      </w:r>
      <w:r w:rsidR="00D36E86">
        <w:rPr>
          <w:rFonts w:ascii="Stanberry" w:hAnsi="Stanberry"/>
          <w:sz w:val="24"/>
          <w:szCs w:val="24"/>
        </w:rPr>
        <w:t xml:space="preserve">Mountain Training </w:t>
      </w:r>
      <w:proofErr w:type="spellStart"/>
      <w:r w:rsidR="00D36E86">
        <w:rPr>
          <w:rFonts w:ascii="Stanberry" w:hAnsi="Stanberry"/>
          <w:sz w:val="24"/>
          <w:szCs w:val="24"/>
        </w:rPr>
        <w:t>DLog</w:t>
      </w:r>
      <w:proofErr w:type="spellEnd"/>
      <w:r w:rsidR="00D36E86">
        <w:rPr>
          <w:rFonts w:ascii="Stanberry" w:hAnsi="Stanberry"/>
          <w:sz w:val="24"/>
          <w:szCs w:val="24"/>
        </w:rPr>
        <w:t>.</w:t>
      </w:r>
    </w:p>
    <w:p w14:paraId="0E19D2A6" w14:textId="77777777" w:rsidR="00076173" w:rsidRDefault="00076173" w:rsidP="00076173">
      <w:pPr>
        <w:rPr>
          <w:rFonts w:ascii="Stanberry" w:hAnsi="Stanberry"/>
          <w:sz w:val="24"/>
          <w:szCs w:val="24"/>
        </w:rPr>
      </w:pPr>
      <w:r>
        <w:rPr>
          <w:rFonts w:ascii="Stanberry" w:hAnsi="Stanberry"/>
          <w:sz w:val="24"/>
          <w:szCs w:val="24"/>
        </w:rPr>
        <w:t>Experience working in a Christian team.</w:t>
      </w:r>
    </w:p>
    <w:p w14:paraId="4E3B60A0" w14:textId="0419E822" w:rsidR="00CB50B7" w:rsidRDefault="00CB50B7" w:rsidP="00076173">
      <w:pPr>
        <w:rPr>
          <w:rFonts w:ascii="Stanberry" w:hAnsi="Stanberry"/>
          <w:sz w:val="24"/>
          <w:szCs w:val="24"/>
        </w:rPr>
      </w:pPr>
      <w:r>
        <w:rPr>
          <w:rFonts w:ascii="Stanberry" w:hAnsi="Stanberry"/>
          <w:sz w:val="24"/>
          <w:szCs w:val="24"/>
        </w:rPr>
        <w:t>Can articulate a personal vision for utilising outdoor educational experiences to share your Christian faith with both colleagues and guests.</w:t>
      </w:r>
    </w:p>
    <w:p w14:paraId="04DA83E6" w14:textId="77777777" w:rsidR="00213703" w:rsidRDefault="00213703" w:rsidP="00076173">
      <w:pPr>
        <w:rPr>
          <w:rFonts w:ascii="Stanberry" w:hAnsi="Stanberry"/>
          <w:sz w:val="24"/>
          <w:szCs w:val="24"/>
        </w:rPr>
      </w:pPr>
    </w:p>
    <w:p w14:paraId="5468199D" w14:textId="2962734A" w:rsidR="00CB50B7" w:rsidRDefault="00CB50B7" w:rsidP="00076173">
      <w:pPr>
        <w:rPr>
          <w:rFonts w:ascii="Stanberry" w:hAnsi="Stanberry"/>
          <w:sz w:val="24"/>
          <w:szCs w:val="24"/>
        </w:rPr>
      </w:pPr>
      <w:r>
        <w:rPr>
          <w:rFonts w:ascii="Stanberry" w:hAnsi="Stanberry"/>
          <w:sz w:val="24"/>
          <w:szCs w:val="24"/>
        </w:rPr>
        <w:t>For an informal discussion or further information please contact.</w:t>
      </w:r>
    </w:p>
    <w:p w14:paraId="2A529DDE" w14:textId="0286598D" w:rsidR="00CB50B7" w:rsidRDefault="00CB50B7" w:rsidP="00076173">
      <w:pPr>
        <w:rPr>
          <w:rFonts w:ascii="Stanberry" w:hAnsi="Stanberry"/>
          <w:sz w:val="24"/>
          <w:szCs w:val="24"/>
        </w:rPr>
      </w:pPr>
      <w:r>
        <w:rPr>
          <w:rFonts w:ascii="Stanberry" w:hAnsi="Stanberry"/>
          <w:sz w:val="24"/>
          <w:szCs w:val="24"/>
        </w:rPr>
        <w:t>Mark Downey FRGS</w:t>
      </w:r>
    </w:p>
    <w:p w14:paraId="10A42C7A" w14:textId="158E4074" w:rsidR="00CB50B7" w:rsidRDefault="00CB50B7" w:rsidP="00076173">
      <w:pPr>
        <w:rPr>
          <w:rFonts w:ascii="Stanberry" w:hAnsi="Stanberry"/>
          <w:sz w:val="24"/>
          <w:szCs w:val="24"/>
        </w:rPr>
      </w:pPr>
      <w:r>
        <w:rPr>
          <w:rFonts w:ascii="Stanberry" w:hAnsi="Stanberry"/>
          <w:sz w:val="24"/>
          <w:szCs w:val="24"/>
        </w:rPr>
        <w:t>Centre Director / CEO</w:t>
      </w:r>
    </w:p>
    <w:p w14:paraId="202E6868" w14:textId="77A308EC" w:rsidR="00CB50B7" w:rsidRDefault="00CB50B7" w:rsidP="00076173">
      <w:pPr>
        <w:rPr>
          <w:rFonts w:ascii="Stanberry" w:hAnsi="Stanberry"/>
          <w:sz w:val="24"/>
          <w:szCs w:val="24"/>
        </w:rPr>
      </w:pPr>
      <w:r w:rsidRPr="00CB50B7">
        <w:rPr>
          <w:rFonts w:ascii="Stanberry" w:hAnsi="Stanberry"/>
          <w:sz w:val="24"/>
          <w:szCs w:val="24"/>
        </w:rPr>
        <w:t>centredirector@cmcadventure.org.uk</w:t>
      </w:r>
    </w:p>
    <w:p w14:paraId="7444A7E2" w14:textId="03ECAAD6" w:rsidR="00CB50B7" w:rsidRDefault="00CB50B7" w:rsidP="00076173">
      <w:pPr>
        <w:rPr>
          <w:rFonts w:ascii="Stanberry" w:hAnsi="Stanberry"/>
          <w:sz w:val="24"/>
          <w:szCs w:val="24"/>
        </w:rPr>
      </w:pPr>
      <w:r>
        <w:rPr>
          <w:rFonts w:ascii="Stanberry" w:hAnsi="Stanberry"/>
          <w:sz w:val="24"/>
          <w:szCs w:val="24"/>
        </w:rPr>
        <w:t>01341 241646</w:t>
      </w:r>
    </w:p>
    <w:p w14:paraId="420B2DF4" w14:textId="77777777" w:rsidR="00B053ED" w:rsidRDefault="00B053ED" w:rsidP="00076173">
      <w:pPr>
        <w:rPr>
          <w:rFonts w:ascii="Stanberry" w:hAnsi="Stanberry"/>
          <w:sz w:val="24"/>
          <w:szCs w:val="24"/>
        </w:rPr>
      </w:pPr>
    </w:p>
    <w:p w14:paraId="7CDEA41E" w14:textId="77777777" w:rsidR="00076173" w:rsidRPr="006403AC" w:rsidRDefault="00076173" w:rsidP="000A0B30">
      <w:pPr>
        <w:rPr>
          <w:rFonts w:ascii="Stanberry" w:hAnsi="Stanberry"/>
          <w:sz w:val="24"/>
          <w:szCs w:val="24"/>
        </w:rPr>
      </w:pPr>
    </w:p>
    <w:p w14:paraId="7D9F49FC" w14:textId="77777777" w:rsidR="000A0B30" w:rsidRDefault="000A0B30" w:rsidP="000A0B30">
      <w:pPr>
        <w:rPr>
          <w:rFonts w:ascii="Stanberry" w:hAnsi="Stanberry"/>
          <w:sz w:val="24"/>
          <w:szCs w:val="24"/>
        </w:rPr>
      </w:pPr>
    </w:p>
    <w:p w14:paraId="34CFDE89" w14:textId="371CF9D4" w:rsidR="000A0B30" w:rsidRDefault="000A0B30" w:rsidP="000A0B30">
      <w:pPr>
        <w:rPr>
          <w:rFonts w:ascii="Stanberry" w:hAnsi="Stanberry"/>
          <w:sz w:val="24"/>
          <w:szCs w:val="24"/>
        </w:rPr>
      </w:pPr>
    </w:p>
    <w:p w14:paraId="2DDDD474" w14:textId="77777777" w:rsidR="000A0B30" w:rsidRDefault="000A0B30" w:rsidP="000A0B30">
      <w:pPr>
        <w:rPr>
          <w:rFonts w:ascii="Stanberry" w:hAnsi="Stanberry"/>
          <w:sz w:val="24"/>
          <w:szCs w:val="24"/>
        </w:rPr>
      </w:pPr>
    </w:p>
    <w:p w14:paraId="11694AC8" w14:textId="77777777" w:rsidR="000A0B30" w:rsidRPr="000A0B30" w:rsidRDefault="000A0B30">
      <w:pPr>
        <w:rPr>
          <w:rFonts w:ascii="Stanberry" w:hAnsi="Stanberry"/>
          <w:sz w:val="24"/>
          <w:szCs w:val="24"/>
        </w:rPr>
      </w:pPr>
    </w:p>
    <w:sectPr w:rsidR="000A0B30" w:rsidRPr="000A0B30">
      <w:headerReference w:type="default" r:id="rId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6F6F4C" w14:textId="77777777" w:rsidR="00265FCE" w:rsidRDefault="00265FCE" w:rsidP="001C79F1">
      <w:pPr>
        <w:spacing w:after="0" w:line="240" w:lineRule="auto"/>
      </w:pPr>
      <w:r>
        <w:separator/>
      </w:r>
    </w:p>
  </w:endnote>
  <w:endnote w:type="continuationSeparator" w:id="0">
    <w:p w14:paraId="6E258700" w14:textId="77777777" w:rsidR="00265FCE" w:rsidRDefault="00265FCE" w:rsidP="001C79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tanberry">
    <w:panose1 w:val="03050601040601010101"/>
    <w:charset w:val="00"/>
    <w:family w:val="script"/>
    <w:pitch w:val="variable"/>
    <w:sig w:usb0="A000002F" w:usb1="0000004A" w:usb2="00000000" w:usb3="00000000" w:csb0="00000111" w:csb1="00000000"/>
  </w:font>
  <w:font w:name="rusted plastic">
    <w:panose1 w:val="02000000000000000000"/>
    <w:charset w:val="00"/>
    <w:family w:val="auto"/>
    <w:pitch w:val="variable"/>
    <w:sig w:usb0="A00002AF" w:usb1="500078FB" w:usb2="00000000" w:usb3="00000000" w:csb0="0000019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3611B8" w14:textId="77777777" w:rsidR="001C79F1" w:rsidRPr="001C79F1" w:rsidRDefault="001C79F1" w:rsidP="001C79F1">
    <w:pPr>
      <w:tabs>
        <w:tab w:val="center" w:pos="4513"/>
        <w:tab w:val="right" w:pos="9026"/>
      </w:tabs>
      <w:spacing w:after="0" w:line="240" w:lineRule="auto"/>
      <w:jc w:val="center"/>
      <w:rPr>
        <w:rFonts w:ascii="Stanberry" w:eastAsia="Times New Roman" w:hAnsi="Stanberry" w:cs="Times New Roman"/>
        <w:color w:val="236476"/>
        <w:kern w:val="0"/>
        <w:sz w:val="18"/>
        <w:szCs w:val="18"/>
        <w14:ligatures w14:val="none"/>
      </w:rPr>
    </w:pPr>
    <w:bookmarkStart w:id="2" w:name="_Hlk148532332"/>
    <w:bookmarkStart w:id="3" w:name="_Hlk148532333"/>
    <w:bookmarkStart w:id="4" w:name="_Hlk148532343"/>
    <w:bookmarkStart w:id="5" w:name="_Hlk148532344"/>
    <w:r w:rsidRPr="001C79F1">
      <w:rPr>
        <w:rFonts w:ascii="Stanberry" w:eastAsia="Times New Roman" w:hAnsi="Stanberry" w:cs="Times New Roman"/>
        <w:color w:val="236476"/>
        <w:kern w:val="0"/>
        <w:sz w:val="18"/>
        <w:szCs w:val="18"/>
        <w14:ligatures w14:val="none"/>
      </w:rPr>
      <w:t xml:space="preserve">CMC Pensarn Harbour, Trading as CMC Adventure – A company limited by Guarantee No. 03324934 Reg. Charity No. 1062075 </w:t>
    </w:r>
  </w:p>
  <w:p w14:paraId="6C527B56" w14:textId="77777777" w:rsidR="001C79F1" w:rsidRPr="001C79F1" w:rsidRDefault="001C79F1" w:rsidP="001C79F1">
    <w:pPr>
      <w:tabs>
        <w:tab w:val="center" w:pos="4513"/>
        <w:tab w:val="right" w:pos="9026"/>
      </w:tabs>
      <w:spacing w:after="0" w:line="240" w:lineRule="auto"/>
      <w:jc w:val="center"/>
      <w:rPr>
        <w:rFonts w:ascii="Stanberry" w:eastAsia="Times New Roman" w:hAnsi="Stanberry" w:cs="Times New Roman"/>
        <w:color w:val="236476"/>
        <w:kern w:val="0"/>
        <w:sz w:val="18"/>
        <w:szCs w:val="18"/>
        <w14:ligatures w14:val="none"/>
      </w:rPr>
    </w:pPr>
    <w:r w:rsidRPr="001C79F1">
      <w:rPr>
        <w:rFonts w:ascii="Stanberry" w:eastAsia="Times New Roman" w:hAnsi="Stanberry" w:cs="Times New Roman"/>
        <w:color w:val="236476"/>
        <w:kern w:val="0"/>
        <w:sz w:val="18"/>
        <w:szCs w:val="18"/>
        <w14:ligatures w14:val="none"/>
      </w:rPr>
      <w:sym w:font="Wingdings" w:char="F029"/>
    </w:r>
    <w:r w:rsidRPr="001C79F1">
      <w:rPr>
        <w:rFonts w:ascii="Stanberry" w:eastAsia="Times New Roman" w:hAnsi="Stanberry" w:cs="Times New Roman"/>
        <w:color w:val="236476"/>
        <w:kern w:val="0"/>
        <w:sz w:val="18"/>
        <w:szCs w:val="18"/>
        <w14:ligatures w14:val="none"/>
      </w:rPr>
      <w:t xml:space="preserve"> 01341 241646  </w:t>
    </w:r>
    <w:r w:rsidRPr="001C79F1">
      <w:rPr>
        <w:rFonts w:ascii="Stanberry" w:eastAsia="Times New Roman" w:hAnsi="Stanberry" w:cs="Times New Roman"/>
        <w:color w:val="236476"/>
        <w:kern w:val="0"/>
        <w:sz w:val="18"/>
        <w:szCs w:val="18"/>
        <w14:ligatures w14:val="none"/>
      </w:rPr>
      <w:sym w:font="Wingdings" w:char="F02A"/>
    </w:r>
    <w:r w:rsidRPr="001C79F1">
      <w:rPr>
        <w:rFonts w:ascii="Stanberry" w:eastAsia="Times New Roman" w:hAnsi="Stanberry" w:cs="Times New Roman"/>
        <w:color w:val="236476"/>
        <w:kern w:val="0"/>
        <w:sz w:val="18"/>
        <w:szCs w:val="18"/>
        <w14:ligatures w14:val="none"/>
      </w:rPr>
      <w:t xml:space="preserve"> office@cmcadventure.org.uk  </w:t>
    </w:r>
    <w:r w:rsidRPr="001C79F1">
      <w:rPr>
        <w:rFonts w:ascii="Stanberry" w:eastAsia="Times New Roman" w:hAnsi="Stanberry" w:cs="Times New Roman"/>
        <w:color w:val="236476"/>
        <w:kern w:val="0"/>
        <w:sz w:val="18"/>
        <w:szCs w:val="18"/>
        <w14:ligatures w14:val="none"/>
      </w:rPr>
      <w:sym w:font="Wingdings" w:char="F038"/>
    </w:r>
    <w:r w:rsidRPr="001C79F1">
      <w:rPr>
        <w:rFonts w:ascii="Stanberry" w:eastAsia="Times New Roman" w:hAnsi="Stanberry" w:cs="Times New Roman"/>
        <w:color w:val="236476"/>
        <w:kern w:val="0"/>
        <w:sz w:val="18"/>
        <w:szCs w:val="18"/>
        <w14:ligatures w14:val="none"/>
      </w:rPr>
      <w:t xml:space="preserve"> </w:t>
    </w:r>
    <w:r w:rsidRPr="001C79F1">
      <w:rPr>
        <w:rFonts w:ascii="Stanberry" w:eastAsia="Times New Roman" w:hAnsi="Stanberry" w:cs="Times New Roman"/>
        <w:color w:val="236476"/>
        <w:kern w:val="0"/>
        <w:sz w:val="18"/>
        <w:szCs w:val="18"/>
        <w14:ligatures w14:val="none"/>
      </w:rPr>
      <w:tab/>
      <w:t xml:space="preserve">www.cmcadventure.org.uk </w:t>
    </w:r>
  </w:p>
  <w:p w14:paraId="335274A0" w14:textId="77777777" w:rsidR="001C79F1" w:rsidRPr="001C79F1" w:rsidRDefault="001C79F1" w:rsidP="001C79F1">
    <w:pPr>
      <w:tabs>
        <w:tab w:val="center" w:pos="4513"/>
        <w:tab w:val="right" w:pos="9026"/>
      </w:tabs>
      <w:spacing w:after="0" w:line="240" w:lineRule="auto"/>
      <w:jc w:val="center"/>
      <w:rPr>
        <w:rFonts w:ascii="Stanberry" w:eastAsia="Times New Roman" w:hAnsi="Stanberry" w:cs="Times New Roman"/>
        <w:color w:val="236476"/>
        <w:kern w:val="0"/>
        <w:sz w:val="18"/>
        <w:szCs w:val="18"/>
        <w14:ligatures w14:val="none"/>
      </w:rPr>
    </w:pPr>
  </w:p>
  <w:bookmarkEnd w:id="2"/>
  <w:bookmarkEnd w:id="3"/>
  <w:bookmarkEnd w:id="4"/>
  <w:bookmarkEnd w:id="5"/>
  <w:p w14:paraId="5F5BDAC7" w14:textId="77777777" w:rsidR="001C79F1" w:rsidRDefault="001C79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7F9362" w14:textId="77777777" w:rsidR="00265FCE" w:rsidRDefault="00265FCE" w:rsidP="001C79F1">
      <w:pPr>
        <w:spacing w:after="0" w:line="240" w:lineRule="auto"/>
      </w:pPr>
      <w:r>
        <w:separator/>
      </w:r>
    </w:p>
  </w:footnote>
  <w:footnote w:type="continuationSeparator" w:id="0">
    <w:p w14:paraId="2EE6DF14" w14:textId="77777777" w:rsidR="00265FCE" w:rsidRDefault="00265FCE" w:rsidP="001C79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93DD3" w14:textId="77777777" w:rsidR="001C79F1" w:rsidRPr="001C79F1" w:rsidRDefault="001C79F1" w:rsidP="001C79F1">
    <w:pPr>
      <w:tabs>
        <w:tab w:val="center" w:pos="4513"/>
        <w:tab w:val="right" w:pos="9026"/>
      </w:tabs>
      <w:spacing w:after="0" w:line="240" w:lineRule="auto"/>
      <w:jc w:val="center"/>
      <w:rPr>
        <w:rFonts w:ascii="rusted plastic" w:eastAsia="Times New Roman" w:hAnsi="rusted plastic" w:cs="Times New Roman"/>
        <w:color w:val="236476"/>
        <w:kern w:val="0"/>
        <w:sz w:val="48"/>
        <w:szCs w:val="48"/>
        <w14:ligatures w14:val="none"/>
      </w:rPr>
    </w:pPr>
    <w:bookmarkStart w:id="0" w:name="_Hlk148532295"/>
    <w:bookmarkStart w:id="1" w:name="_Hlk148532296"/>
    <w:r w:rsidRPr="001C79F1">
      <w:rPr>
        <w:rFonts w:ascii="Arial" w:eastAsia="Times New Roman" w:hAnsi="Arial" w:cs="Times New Roman"/>
        <w:noProof/>
        <w:kern w:val="0"/>
        <w:sz w:val="24"/>
        <w:szCs w:val="24"/>
        <w14:ligatures w14:val="none"/>
      </w:rPr>
      <w:drawing>
        <wp:anchor distT="0" distB="0" distL="114300" distR="114300" simplePos="0" relativeHeight="251659264" behindDoc="1" locked="0" layoutInCell="1" allowOverlap="1" wp14:anchorId="1DBA92E8" wp14:editId="39366EB7">
          <wp:simplePos x="0" y="0"/>
          <wp:positionH relativeFrom="column">
            <wp:posOffset>2481629</wp:posOffset>
          </wp:positionH>
          <wp:positionV relativeFrom="paragraph">
            <wp:posOffset>-338943</wp:posOffset>
          </wp:positionV>
          <wp:extent cx="793750" cy="774065"/>
          <wp:effectExtent l="0" t="0" r="6350" b="6985"/>
          <wp:wrapNone/>
          <wp:docPr id="1536254736" name="Picture 1"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254736" name="Picture 1" descr="A blue and white logo&#10;&#10;Description automatically generated"/>
                  <pic:cNvPicPr>
                    <a:picLocks noChangeAspect="1" noChangeArrowheads="1"/>
                  </pic:cNvPicPr>
                </pic:nvPicPr>
                <pic:blipFill>
                  <a:blip r:embed="rId1">
                    <a:clrChange>
                      <a:clrFrom>
                        <a:srgbClr val="FFFFFF"/>
                      </a:clrFrom>
                      <a:clrTo>
                        <a:srgbClr val="FFFFFF">
                          <a:alpha val="0"/>
                        </a:srgbClr>
                      </a:clrTo>
                    </a:clrChange>
                    <a:lum bright="20000" contrast="-70000"/>
                    <a:extLst>
                      <a:ext uri="{28A0092B-C50C-407E-A947-70E740481C1C}">
                        <a14:useLocalDpi xmlns:a14="http://schemas.microsoft.com/office/drawing/2010/main" val="0"/>
                      </a:ext>
                    </a:extLst>
                  </a:blip>
                  <a:srcRect l="15640" t="15085" r="16356" b="18500"/>
                  <a:stretch>
                    <a:fillRect/>
                  </a:stretch>
                </pic:blipFill>
                <pic:spPr bwMode="auto">
                  <a:xfrm>
                    <a:off x="0" y="0"/>
                    <a:ext cx="793750" cy="774065"/>
                  </a:xfrm>
                  <a:prstGeom prst="rect">
                    <a:avLst/>
                  </a:prstGeom>
                  <a:noFill/>
                </pic:spPr>
              </pic:pic>
            </a:graphicData>
          </a:graphic>
          <wp14:sizeRelH relativeFrom="page">
            <wp14:pctWidth>0</wp14:pctWidth>
          </wp14:sizeRelH>
          <wp14:sizeRelV relativeFrom="page">
            <wp14:pctHeight>0</wp14:pctHeight>
          </wp14:sizeRelV>
        </wp:anchor>
      </w:drawing>
    </w:r>
    <w:r w:rsidRPr="001C79F1">
      <w:rPr>
        <w:rFonts w:ascii="rusted plastic" w:eastAsia="Times New Roman" w:hAnsi="rusted plastic" w:cs="Times New Roman"/>
        <w:color w:val="236476"/>
        <w:kern w:val="0"/>
        <w:sz w:val="48"/>
        <w:szCs w:val="48"/>
        <w14:ligatures w14:val="none"/>
      </w:rPr>
      <w:t>CMC ADVENTURE</w:t>
    </w:r>
  </w:p>
  <w:p w14:paraId="6865A011" w14:textId="77777777" w:rsidR="001C79F1" w:rsidRPr="001C79F1" w:rsidRDefault="001C79F1" w:rsidP="001C79F1">
    <w:pPr>
      <w:tabs>
        <w:tab w:val="center" w:pos="4513"/>
        <w:tab w:val="right" w:pos="9026"/>
      </w:tabs>
      <w:spacing w:after="0" w:line="240" w:lineRule="auto"/>
      <w:jc w:val="center"/>
      <w:rPr>
        <w:rFonts w:ascii="Stanberry" w:eastAsia="Times New Roman" w:hAnsi="Stanberry" w:cs="Times New Roman"/>
        <w:color w:val="236476"/>
        <w:kern w:val="0"/>
        <w:sz w:val="24"/>
        <w:szCs w:val="24"/>
        <w14:ligatures w14:val="none"/>
      </w:rPr>
    </w:pPr>
    <w:r w:rsidRPr="001C79F1">
      <w:rPr>
        <w:rFonts w:ascii="Stanberry" w:eastAsia="Times New Roman" w:hAnsi="Stanberry" w:cs="Times New Roman"/>
        <w:color w:val="236476"/>
        <w:kern w:val="0"/>
        <w:sz w:val="24"/>
        <w:szCs w:val="24"/>
        <w14:ligatures w14:val="none"/>
      </w:rPr>
      <w:t>Enriching Outdoor Education</w:t>
    </w:r>
  </w:p>
  <w:bookmarkEnd w:id="0"/>
  <w:bookmarkEnd w:id="1"/>
  <w:p w14:paraId="2233F0A0" w14:textId="77777777" w:rsidR="001C79F1" w:rsidRDefault="001C79F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9F1"/>
    <w:rsid w:val="000444C2"/>
    <w:rsid w:val="00076173"/>
    <w:rsid w:val="000A0B30"/>
    <w:rsid w:val="001C79F1"/>
    <w:rsid w:val="00213703"/>
    <w:rsid w:val="00244A96"/>
    <w:rsid w:val="00265FCE"/>
    <w:rsid w:val="002D53FD"/>
    <w:rsid w:val="00353291"/>
    <w:rsid w:val="0037213E"/>
    <w:rsid w:val="006403AC"/>
    <w:rsid w:val="006F46C6"/>
    <w:rsid w:val="00706075"/>
    <w:rsid w:val="00886F17"/>
    <w:rsid w:val="008E6409"/>
    <w:rsid w:val="009D31CA"/>
    <w:rsid w:val="009E1125"/>
    <w:rsid w:val="00A20C07"/>
    <w:rsid w:val="00AD1CDF"/>
    <w:rsid w:val="00B053ED"/>
    <w:rsid w:val="00B82C97"/>
    <w:rsid w:val="00B86C65"/>
    <w:rsid w:val="00C15DD6"/>
    <w:rsid w:val="00CB50B7"/>
    <w:rsid w:val="00D13E5E"/>
    <w:rsid w:val="00D36E86"/>
    <w:rsid w:val="00D57FBF"/>
    <w:rsid w:val="00DC6BEC"/>
    <w:rsid w:val="00EB54F9"/>
    <w:rsid w:val="00F13D34"/>
    <w:rsid w:val="00F567B8"/>
    <w:rsid w:val="00FD1D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FCB2AC"/>
  <w15:chartTrackingRefBased/>
  <w15:docId w15:val="{765D287F-0C7D-4842-A73A-8A4350B63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C79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79F1"/>
  </w:style>
  <w:style w:type="paragraph" w:styleId="Footer">
    <w:name w:val="footer"/>
    <w:basedOn w:val="Normal"/>
    <w:link w:val="FooterChar"/>
    <w:uiPriority w:val="99"/>
    <w:unhideWhenUsed/>
    <w:rsid w:val="001C79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79F1"/>
  </w:style>
  <w:style w:type="paragraph" w:styleId="NoSpacing">
    <w:name w:val="No Spacing"/>
    <w:uiPriority w:val="1"/>
    <w:qFormat/>
    <w:rsid w:val="001C79F1"/>
    <w:pPr>
      <w:spacing w:after="0" w:line="240" w:lineRule="auto"/>
    </w:pPr>
  </w:style>
  <w:style w:type="character" w:styleId="Hyperlink">
    <w:name w:val="Hyperlink"/>
    <w:basedOn w:val="DefaultParagraphFont"/>
    <w:uiPriority w:val="99"/>
    <w:unhideWhenUsed/>
    <w:rsid w:val="00CB50B7"/>
    <w:rPr>
      <w:color w:val="0563C1" w:themeColor="hyperlink"/>
      <w:u w:val="single"/>
    </w:rPr>
  </w:style>
  <w:style w:type="character" w:styleId="UnresolvedMention">
    <w:name w:val="Unresolved Mention"/>
    <w:basedOn w:val="DefaultParagraphFont"/>
    <w:uiPriority w:val="99"/>
    <w:semiHidden/>
    <w:unhideWhenUsed/>
    <w:rsid w:val="00CB50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283</Words>
  <Characters>1798</Characters>
  <Application>Microsoft Office Word</Application>
  <DocSecurity>0</DocSecurity>
  <Lines>52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White</dc:creator>
  <cp:keywords/>
  <dc:description/>
  <cp:lastModifiedBy>Mark Downey</cp:lastModifiedBy>
  <cp:revision>2</cp:revision>
  <cp:lastPrinted>2023-10-13T10:16:00Z</cp:lastPrinted>
  <dcterms:created xsi:type="dcterms:W3CDTF">2026-01-20T12:15:00Z</dcterms:created>
  <dcterms:modified xsi:type="dcterms:W3CDTF">2026-01-20T12:15:00Z</dcterms:modified>
</cp:coreProperties>
</file>